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0D6" w:rsidRDefault="002A70D6" w:rsidP="002A70D6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26.05.2020</w:t>
      </w:r>
    </w:p>
    <w:p w:rsidR="002A70D6" w:rsidRDefault="002A70D6" w:rsidP="002A70D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2A70D6" w:rsidRDefault="002A70D6" w:rsidP="002A70D6">
      <w:pPr>
        <w:spacing w:after="0"/>
        <w:rPr>
          <w:rFonts w:ascii="Times New Roman" w:hAnsi="Times New Roman"/>
        </w:rPr>
      </w:pPr>
    </w:p>
    <w:p w:rsidR="002A70D6" w:rsidRDefault="002A70D6" w:rsidP="002A70D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2A70D6" w:rsidRDefault="002A70D6" w:rsidP="002A70D6">
      <w:pPr>
        <w:spacing w:after="0"/>
        <w:jc w:val="center"/>
        <w:rPr>
          <w:rFonts w:ascii="Times New Roman" w:hAnsi="Times New Roman"/>
          <w:b/>
        </w:rPr>
      </w:pPr>
    </w:p>
    <w:p w:rsidR="002A70D6" w:rsidRDefault="002A70D6" w:rsidP="002A70D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 z 2018 r. poz.1986 ze zm.)</w:t>
      </w:r>
    </w:p>
    <w:p w:rsidR="002A70D6" w:rsidRDefault="002A70D6" w:rsidP="002A70D6">
      <w:pPr>
        <w:spacing w:after="0"/>
        <w:jc w:val="both"/>
        <w:rPr>
          <w:rFonts w:ascii="Times New Roman" w:hAnsi="Times New Roman"/>
          <w:b/>
        </w:rPr>
      </w:pPr>
    </w:p>
    <w:p w:rsidR="002A70D6" w:rsidRDefault="002A70D6" w:rsidP="002A70D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rekonstrukcję zniszczonego fragmentu zabytkowego ogrodzenia Parku Miejskiego im. St. Staszica w Kielcach od strony ul. Jana Pawła II</w:t>
      </w:r>
    </w:p>
    <w:p w:rsidR="002A70D6" w:rsidRDefault="002A70D6" w:rsidP="002A70D6">
      <w:pPr>
        <w:spacing w:after="0"/>
        <w:jc w:val="both"/>
        <w:rPr>
          <w:rFonts w:ascii="Times New Roman" w:hAnsi="Times New Roman"/>
          <w:b/>
        </w:rPr>
      </w:pPr>
    </w:p>
    <w:p w:rsidR="002A70D6" w:rsidRDefault="002A70D6" w:rsidP="002A70D6">
      <w:pPr>
        <w:spacing w:after="0"/>
        <w:jc w:val="both"/>
        <w:rPr>
          <w:rFonts w:ascii="Times New Roman" w:hAnsi="Times New Roman"/>
        </w:rPr>
      </w:pP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Przedmiotem zamówienia jest rekonstrukcja zniszczonego fragmentu zabytkowego ogrodzenia Parku Miejskiego im. St. Staszica w Kielcach od strony ul. Jana Pawła II.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wykonania prac remontowych - </w:t>
      </w:r>
      <w:r>
        <w:rPr>
          <w:rFonts w:ascii="Times New Roman" w:hAnsi="Times New Roman"/>
          <w:b/>
        </w:rPr>
        <w:t>60 dni kalendarzowych od daty podpisania umowy.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3 lata.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2A70D6" w:rsidRDefault="002A70D6" w:rsidP="002A70D6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2A70D6" w:rsidRDefault="002A70D6" w:rsidP="002A70D6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2A70D6" w:rsidRDefault="002A70D6" w:rsidP="002A70D6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2A70D6" w:rsidRDefault="002A70D6" w:rsidP="002A70D6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</w:t>
      </w:r>
    </w:p>
    <w:p w:rsidR="002A70D6" w:rsidRDefault="002A70D6" w:rsidP="002A70D6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>
        <w:rPr>
          <w:rFonts w:ascii="Times New Roman" w:hAnsi="Times New Roman"/>
          <w:b/>
        </w:rPr>
        <w:t>oferta na rekonstrukcję zniszczonego fragmentu zabytkowego ogrodzenia Parku Miejskiego im. St. Staszica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w Kielcach od strony ul. Jana Pawła II.</w:t>
      </w:r>
    </w:p>
    <w:p w:rsidR="002A70D6" w:rsidRDefault="002A70D6" w:rsidP="002A70D6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15 czerwca br. o godz. 15.00</w:t>
      </w:r>
      <w:r>
        <w:rPr>
          <w:rFonts w:ascii="Times New Roman" w:hAnsi="Times New Roman"/>
        </w:rPr>
        <w:t>,</w:t>
      </w:r>
    </w:p>
    <w:p w:rsidR="002A70D6" w:rsidRDefault="002A70D6" w:rsidP="002A70D6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zobowiązany jest do dołączenia do oferty referencji z prac wykonywanych</w:t>
      </w:r>
      <w:r>
        <w:rPr>
          <w:rFonts w:ascii="Times New Roman" w:hAnsi="Times New Roman"/>
        </w:rPr>
        <w:br/>
        <w:t>na obiektach zabytkowych.</w:t>
      </w:r>
    </w:p>
    <w:p w:rsidR="002A70D6" w:rsidRDefault="002A70D6" w:rsidP="002A70D6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2A70D6" w:rsidRDefault="002A70D6" w:rsidP="002A70D6">
      <w:pPr>
        <w:spacing w:after="0"/>
        <w:jc w:val="both"/>
        <w:rPr>
          <w:rFonts w:ascii="Times New Roman" w:hAnsi="Times New Roman"/>
        </w:rPr>
      </w:pPr>
    </w:p>
    <w:p w:rsidR="002A70D6" w:rsidRDefault="002A70D6" w:rsidP="002A70D6">
      <w:pPr>
        <w:pStyle w:val="Akapitzlist"/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 załączeniu:</w:t>
      </w:r>
    </w:p>
    <w:p w:rsidR="002A70D6" w:rsidRDefault="002A70D6" w:rsidP="002A70D6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Program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 xml:space="preserve"> budowlanych dla zadania pn. „Rekonstrukcja zniszczonego fragmentu ogrodzenia Parku Miejskiego im. St. Staszica w Kielcach od strony ul. Jana Pawła II, zaakceptowany przez Świętokrzyskiego Wojewódzkiego Konserwatora Zabytków</w:t>
      </w:r>
      <w:r>
        <w:rPr>
          <w:rFonts w:ascii="Times New Roman" w:hAnsi="Times New Roman"/>
        </w:rPr>
        <w:br/>
        <w:t>w Kielcach</w:t>
      </w:r>
    </w:p>
    <w:p w:rsidR="002A70D6" w:rsidRDefault="002A70D6" w:rsidP="002A70D6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Przedmiar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>.</w:t>
      </w:r>
    </w:p>
    <w:p w:rsidR="002A70D6" w:rsidRDefault="002A70D6" w:rsidP="002A70D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14475" w:rsidRPr="00FF180E" w:rsidRDefault="00614475" w:rsidP="00D0472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614475" w:rsidRPr="00FF180E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FBA" w:rsidRDefault="00FE6FBA" w:rsidP="005F7D38">
      <w:pPr>
        <w:spacing w:after="0" w:line="240" w:lineRule="auto"/>
      </w:pPr>
      <w:r>
        <w:separator/>
      </w:r>
    </w:p>
  </w:endnote>
  <w:endnote w:type="continuationSeparator" w:id="0">
    <w:p w:rsidR="00FE6FBA" w:rsidRDefault="00FE6FBA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FBA" w:rsidRDefault="00FE6FBA" w:rsidP="005F7D38">
      <w:pPr>
        <w:spacing w:after="0" w:line="240" w:lineRule="auto"/>
      </w:pPr>
      <w:r>
        <w:separator/>
      </w:r>
    </w:p>
  </w:footnote>
  <w:footnote w:type="continuationSeparator" w:id="0">
    <w:p w:rsidR="00FE6FBA" w:rsidRDefault="00FE6FBA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C3F" w:rsidRPr="00A84C3F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92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6B78"/>
    <w:rsid w:val="00032A01"/>
    <w:rsid w:val="00035955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3369"/>
    <w:rsid w:val="00136280"/>
    <w:rsid w:val="00140811"/>
    <w:rsid w:val="00144C8B"/>
    <w:rsid w:val="0014534A"/>
    <w:rsid w:val="00146721"/>
    <w:rsid w:val="0015202E"/>
    <w:rsid w:val="00154669"/>
    <w:rsid w:val="001550F6"/>
    <w:rsid w:val="00155AE0"/>
    <w:rsid w:val="001564B8"/>
    <w:rsid w:val="001673FE"/>
    <w:rsid w:val="00167BF6"/>
    <w:rsid w:val="00177B93"/>
    <w:rsid w:val="00182CC2"/>
    <w:rsid w:val="00191594"/>
    <w:rsid w:val="00195FD0"/>
    <w:rsid w:val="00196BD3"/>
    <w:rsid w:val="001A1D17"/>
    <w:rsid w:val="001A711D"/>
    <w:rsid w:val="001A791B"/>
    <w:rsid w:val="001B085C"/>
    <w:rsid w:val="001B3675"/>
    <w:rsid w:val="001B6219"/>
    <w:rsid w:val="001B6385"/>
    <w:rsid w:val="001B7F0A"/>
    <w:rsid w:val="001C29BC"/>
    <w:rsid w:val="001C3F89"/>
    <w:rsid w:val="001C4470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361D"/>
    <w:rsid w:val="002A5BA5"/>
    <w:rsid w:val="002A70D6"/>
    <w:rsid w:val="002C29D7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300301"/>
    <w:rsid w:val="00300487"/>
    <w:rsid w:val="00301B07"/>
    <w:rsid w:val="0030377B"/>
    <w:rsid w:val="00307DC5"/>
    <w:rsid w:val="00312081"/>
    <w:rsid w:val="003142C4"/>
    <w:rsid w:val="00323D48"/>
    <w:rsid w:val="00325233"/>
    <w:rsid w:val="00325612"/>
    <w:rsid w:val="00333484"/>
    <w:rsid w:val="003342CD"/>
    <w:rsid w:val="003471C7"/>
    <w:rsid w:val="00353220"/>
    <w:rsid w:val="00363336"/>
    <w:rsid w:val="00366CB0"/>
    <w:rsid w:val="00381262"/>
    <w:rsid w:val="0038197A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474F"/>
    <w:rsid w:val="00457485"/>
    <w:rsid w:val="00461512"/>
    <w:rsid w:val="00462FE9"/>
    <w:rsid w:val="0046465E"/>
    <w:rsid w:val="0046574D"/>
    <w:rsid w:val="004719B1"/>
    <w:rsid w:val="00487F91"/>
    <w:rsid w:val="0049216E"/>
    <w:rsid w:val="00492785"/>
    <w:rsid w:val="0049785C"/>
    <w:rsid w:val="004A3E2F"/>
    <w:rsid w:val="004B53AC"/>
    <w:rsid w:val="004B758F"/>
    <w:rsid w:val="004C179A"/>
    <w:rsid w:val="004C4020"/>
    <w:rsid w:val="004C4913"/>
    <w:rsid w:val="004C4CD7"/>
    <w:rsid w:val="004D03C2"/>
    <w:rsid w:val="004D270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5251C"/>
    <w:rsid w:val="00660389"/>
    <w:rsid w:val="006607DA"/>
    <w:rsid w:val="0066147A"/>
    <w:rsid w:val="00661800"/>
    <w:rsid w:val="00665921"/>
    <w:rsid w:val="00670C85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3632"/>
    <w:rsid w:val="008504E4"/>
    <w:rsid w:val="00861BE4"/>
    <w:rsid w:val="00873B81"/>
    <w:rsid w:val="0087592F"/>
    <w:rsid w:val="00880DE0"/>
    <w:rsid w:val="00881BA7"/>
    <w:rsid w:val="0088311D"/>
    <w:rsid w:val="00891AA0"/>
    <w:rsid w:val="00891B19"/>
    <w:rsid w:val="008A1969"/>
    <w:rsid w:val="008A3077"/>
    <w:rsid w:val="008A4919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3424"/>
    <w:rsid w:val="00A57C49"/>
    <w:rsid w:val="00A61DBF"/>
    <w:rsid w:val="00A739CB"/>
    <w:rsid w:val="00A81945"/>
    <w:rsid w:val="00A8378E"/>
    <w:rsid w:val="00A84C3F"/>
    <w:rsid w:val="00A856BE"/>
    <w:rsid w:val="00AA1310"/>
    <w:rsid w:val="00AA15F6"/>
    <w:rsid w:val="00AA172E"/>
    <w:rsid w:val="00AA1A61"/>
    <w:rsid w:val="00AA444C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F02DD"/>
    <w:rsid w:val="00AF59A3"/>
    <w:rsid w:val="00B06869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53249"/>
    <w:rsid w:val="00B551AD"/>
    <w:rsid w:val="00B57851"/>
    <w:rsid w:val="00B63069"/>
    <w:rsid w:val="00B67D37"/>
    <w:rsid w:val="00B7552F"/>
    <w:rsid w:val="00B76888"/>
    <w:rsid w:val="00B80F26"/>
    <w:rsid w:val="00B81C9E"/>
    <w:rsid w:val="00B8683E"/>
    <w:rsid w:val="00B86C1C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50755"/>
    <w:rsid w:val="00D5306C"/>
    <w:rsid w:val="00D553D6"/>
    <w:rsid w:val="00D57C7C"/>
    <w:rsid w:val="00D775F8"/>
    <w:rsid w:val="00D8341C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373E"/>
    <w:rsid w:val="00E23C36"/>
    <w:rsid w:val="00E25253"/>
    <w:rsid w:val="00E2753A"/>
    <w:rsid w:val="00E308D7"/>
    <w:rsid w:val="00E3273A"/>
    <w:rsid w:val="00E37390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95544"/>
    <w:rsid w:val="00EB650B"/>
    <w:rsid w:val="00EB6E4C"/>
    <w:rsid w:val="00EC4136"/>
    <w:rsid w:val="00ED08FE"/>
    <w:rsid w:val="00ED2B97"/>
    <w:rsid w:val="00EE01DC"/>
    <w:rsid w:val="00EE38D8"/>
    <w:rsid w:val="00EE3C06"/>
    <w:rsid w:val="00EF24CA"/>
    <w:rsid w:val="00EF5710"/>
    <w:rsid w:val="00F00845"/>
    <w:rsid w:val="00F0442B"/>
    <w:rsid w:val="00F05A30"/>
    <w:rsid w:val="00F072FB"/>
    <w:rsid w:val="00F10AE1"/>
    <w:rsid w:val="00F11260"/>
    <w:rsid w:val="00F1166D"/>
    <w:rsid w:val="00F12209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B2A48-A896-474D-8FFD-5415B0B92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286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230</cp:revision>
  <cp:lastPrinted>2020-04-22T12:41:00Z</cp:lastPrinted>
  <dcterms:created xsi:type="dcterms:W3CDTF">2019-04-23T07:33:00Z</dcterms:created>
  <dcterms:modified xsi:type="dcterms:W3CDTF">2020-05-26T09:06:00Z</dcterms:modified>
</cp:coreProperties>
</file>